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14B" w:rsidRDefault="004839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Seznam věcí pro školní rok </w:t>
      </w:r>
      <w:proofErr w:type="gramStart"/>
      <w:r>
        <w:rPr>
          <w:b/>
          <w:sz w:val="28"/>
          <w:szCs w:val="28"/>
        </w:rPr>
        <w:t>2026 – 2027</w:t>
      </w:r>
      <w:proofErr w:type="gramEnd"/>
    </w:p>
    <w:p w:rsidR="004839FE" w:rsidRDefault="004839FE">
      <w:pPr>
        <w:rPr>
          <w:b/>
          <w:sz w:val="28"/>
          <w:szCs w:val="28"/>
        </w:rPr>
      </w:pPr>
      <w:r>
        <w:rPr>
          <w:b/>
          <w:sz w:val="28"/>
          <w:szCs w:val="28"/>
        </w:rPr>
        <w:t>Třída SŠ4</w:t>
      </w:r>
    </w:p>
    <w:p w:rsidR="004839FE" w:rsidRDefault="004839FE">
      <w:pPr>
        <w:rPr>
          <w:b/>
          <w:sz w:val="28"/>
          <w:szCs w:val="28"/>
        </w:rPr>
      </w:pPr>
      <w:r>
        <w:rPr>
          <w:b/>
          <w:sz w:val="28"/>
          <w:szCs w:val="28"/>
        </w:rPr>
        <w:t>Mgr. Ivana Harzerová – třídní učitelka</w:t>
      </w:r>
    </w:p>
    <w:p w:rsidR="004839FE" w:rsidRDefault="004839FE" w:rsidP="004839FE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Školní aktovka nebo vhodný batoh,</w:t>
      </w:r>
      <w:r w:rsidR="00CA66C8">
        <w:rPr>
          <w:b/>
          <w:sz w:val="28"/>
          <w:szCs w:val="28"/>
        </w:rPr>
        <w:t xml:space="preserve"> penál</w:t>
      </w:r>
    </w:p>
    <w:p w:rsidR="004839FE" w:rsidRDefault="004839FE" w:rsidP="004839FE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Přezůvky/ ne pantofle/ s bílou podrážkou /bude to i do tělocvičny/</w:t>
      </w:r>
    </w:p>
    <w:p w:rsidR="004839FE" w:rsidRDefault="004839FE" w:rsidP="004839FE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Sáček nebo taška na náhradní převlečení /ponožky, triko, tepláky, popřípadě pleny, triko </w:t>
      </w:r>
      <w:r w:rsidR="00CA66C8">
        <w:rPr>
          <w:b/>
          <w:sz w:val="28"/>
          <w:szCs w:val="28"/>
        </w:rPr>
        <w:t>na</w:t>
      </w:r>
      <w:r>
        <w:rPr>
          <w:b/>
          <w:sz w:val="28"/>
          <w:szCs w:val="28"/>
        </w:rPr>
        <w:t xml:space="preserve"> pracovní výchovu, ručník/</w:t>
      </w:r>
    </w:p>
    <w:p w:rsidR="004839FE" w:rsidRDefault="004839FE" w:rsidP="004839FE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Tahací kapesníky, vlhčené ubrousky</w:t>
      </w:r>
    </w:p>
    <w:p w:rsidR="004839FE" w:rsidRDefault="004839FE" w:rsidP="004839FE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Tácek na svačinu, oblíbený hrneček k pití</w:t>
      </w:r>
    </w:p>
    <w:p w:rsidR="004839FE" w:rsidRDefault="004839FE" w:rsidP="004839FE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Lepidlo v tubě</w:t>
      </w:r>
      <w:bookmarkStart w:id="0" w:name="_GoBack"/>
      <w:bookmarkEnd w:id="0"/>
    </w:p>
    <w:p w:rsidR="00CA66C8" w:rsidRDefault="00CA66C8" w:rsidP="00CA66C8">
      <w:pPr>
        <w:rPr>
          <w:b/>
          <w:sz w:val="28"/>
          <w:szCs w:val="28"/>
        </w:rPr>
      </w:pPr>
    </w:p>
    <w:p w:rsidR="00CA66C8" w:rsidRDefault="00CA66C8" w:rsidP="00CA6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Předměty v 1. ročníku</w:t>
      </w:r>
    </w:p>
    <w:p w:rsidR="00CA66C8" w:rsidRDefault="00CA66C8" w:rsidP="00CA66C8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ČTENÍ                                  zkratka ČT</w:t>
      </w:r>
    </w:p>
    <w:p w:rsidR="00CA66C8" w:rsidRDefault="00CA66C8" w:rsidP="00CA66C8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POČTY                                               PO</w:t>
      </w:r>
    </w:p>
    <w:p w:rsidR="00CA66C8" w:rsidRDefault="00CA66C8" w:rsidP="00CA66C8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PSANÍ                                                PS</w:t>
      </w:r>
    </w:p>
    <w:p w:rsidR="00CA66C8" w:rsidRDefault="00CA66C8" w:rsidP="00CA66C8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ŘEČOVÁ VÝCHOVA                         ŘV</w:t>
      </w:r>
    </w:p>
    <w:p w:rsidR="00CA66C8" w:rsidRDefault="00CA66C8" w:rsidP="00CA66C8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VĚCNÉ UČENÍ                                   VU</w:t>
      </w:r>
    </w:p>
    <w:p w:rsidR="00CA66C8" w:rsidRDefault="00CA66C8" w:rsidP="00CA66C8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PRACOVNÍ VÝCHOVA                     PV</w:t>
      </w:r>
    </w:p>
    <w:p w:rsidR="00CA66C8" w:rsidRDefault="00CA66C8" w:rsidP="00CA66C8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HUDEBNÍ VÝCHOVA                       HV</w:t>
      </w:r>
    </w:p>
    <w:p w:rsidR="00CA66C8" w:rsidRDefault="00CA66C8" w:rsidP="00CA66C8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VÝTVARNÁ VÝCHOVA                    VV</w:t>
      </w:r>
    </w:p>
    <w:p w:rsidR="00CA66C8" w:rsidRDefault="00CA66C8" w:rsidP="00CA66C8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TĚLESNÁ VÝCHOVA                         TV</w:t>
      </w:r>
    </w:p>
    <w:p w:rsidR="00CA66C8" w:rsidRDefault="00CA66C8" w:rsidP="00CA66C8">
      <w:pPr>
        <w:rPr>
          <w:b/>
          <w:sz w:val="28"/>
          <w:szCs w:val="28"/>
        </w:rPr>
      </w:pPr>
    </w:p>
    <w:p w:rsidR="00CA66C8" w:rsidRDefault="007B4B0C" w:rsidP="00CA66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Žáci dostanou žákovské knížky. Zde se podávají informace o vzdělávání. </w:t>
      </w:r>
    </w:p>
    <w:p w:rsidR="007B4B0C" w:rsidRDefault="007B4B0C" w:rsidP="00CA6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Pokud bude žák chybět, prosím včas omlouvat na telefonní číslo paní hospodářky školy – najdete ho v žákovské knížce.</w:t>
      </w:r>
    </w:p>
    <w:p w:rsidR="007B4B0C" w:rsidRDefault="007B4B0C" w:rsidP="00CA6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Další informace dostanou zákonní zástupci 1. 9. 2026 ve třídě SŠ4.</w:t>
      </w:r>
    </w:p>
    <w:p w:rsidR="007B4B0C" w:rsidRDefault="007B4B0C" w:rsidP="00CA6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Proběhnou konzultace a seznámení s pedagogy třídy, rodiči a žáky.</w:t>
      </w:r>
    </w:p>
    <w:p w:rsidR="007B4B0C" w:rsidRPr="00CA66C8" w:rsidRDefault="007B4B0C" w:rsidP="00CA66C8">
      <w:pPr>
        <w:rPr>
          <w:b/>
          <w:sz w:val="28"/>
          <w:szCs w:val="28"/>
        </w:rPr>
      </w:pPr>
    </w:p>
    <w:p w:rsidR="00CA66C8" w:rsidRDefault="00604239" w:rsidP="00604239">
      <w:pPr>
        <w:rPr>
          <w:b/>
          <w:sz w:val="28"/>
          <w:szCs w:val="28"/>
        </w:rPr>
      </w:pPr>
      <w:r>
        <w:rPr>
          <w:b/>
          <w:sz w:val="28"/>
          <w:szCs w:val="28"/>
        </w:rPr>
        <w:t>Děkujeme za spolupráci a těšíme se.</w:t>
      </w:r>
    </w:p>
    <w:p w:rsidR="00604239" w:rsidRPr="00604239" w:rsidRDefault="00604239" w:rsidP="00604239">
      <w:pPr>
        <w:rPr>
          <w:b/>
          <w:sz w:val="28"/>
          <w:szCs w:val="28"/>
        </w:rPr>
      </w:pPr>
      <w:r>
        <w:rPr>
          <w:b/>
          <w:sz w:val="28"/>
          <w:szCs w:val="28"/>
        </w:rPr>
        <w:t>Mgr. I. Harzerová</w:t>
      </w:r>
    </w:p>
    <w:sectPr w:rsidR="00604239" w:rsidRPr="0060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04A97"/>
    <w:multiLevelType w:val="hybridMultilevel"/>
    <w:tmpl w:val="0EE49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33BE6"/>
    <w:multiLevelType w:val="hybridMultilevel"/>
    <w:tmpl w:val="91B8C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FE"/>
    <w:rsid w:val="004839FE"/>
    <w:rsid w:val="00604239"/>
    <w:rsid w:val="007B4B0C"/>
    <w:rsid w:val="0090614B"/>
    <w:rsid w:val="00B92AF9"/>
    <w:rsid w:val="00C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415D"/>
  <w15:chartTrackingRefBased/>
  <w15:docId w15:val="{725DEF57-74B6-4EC9-9456-984F35F4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3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ostrov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Mgr.Ivana Harzerová</dc:creator>
  <cp:keywords/>
  <dc:description/>
  <cp:lastModifiedBy>Mgr.Ivana Harzerová</cp:lastModifiedBy>
  <cp:revision>3</cp:revision>
  <dcterms:created xsi:type="dcterms:W3CDTF">2026-05-20T15:35:00Z</dcterms:created>
  <dcterms:modified xsi:type="dcterms:W3CDTF">2026-05-21T07:19:00Z</dcterms:modified>
</cp:coreProperties>
</file>